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D469" w14:textId="77777777" w:rsidR="00AA6A5A" w:rsidRPr="00A56AD6" w:rsidRDefault="00BD60D7">
      <w:pPr>
        <w:rPr>
          <w:b/>
          <w:sz w:val="32"/>
          <w:szCs w:val="32"/>
        </w:rPr>
      </w:pPr>
      <w:bookmarkStart w:id="0" w:name="_GoBack"/>
      <w:bookmarkEnd w:id="0"/>
      <w:r w:rsidRPr="00A56AD6">
        <w:rPr>
          <w:b/>
          <w:sz w:val="32"/>
          <w:szCs w:val="32"/>
        </w:rPr>
        <w:t>Sintesi dei dati del contratto</w:t>
      </w:r>
    </w:p>
    <w:p w14:paraId="06E1987D" w14:textId="77777777" w:rsidR="00BD60D7" w:rsidRPr="00A56AD6" w:rsidRDefault="00BD60D7">
      <w:pPr>
        <w:rPr>
          <w:sz w:val="32"/>
          <w:szCs w:val="32"/>
        </w:rPr>
      </w:pPr>
    </w:p>
    <w:p w14:paraId="17A3ACCF" w14:textId="51B3681B" w:rsidR="00BD60D7" w:rsidRPr="00A56AD6" w:rsidRDefault="001B7248">
      <w:pPr>
        <w:rPr>
          <w:sz w:val="32"/>
          <w:szCs w:val="32"/>
        </w:rPr>
      </w:pPr>
      <w:r>
        <w:rPr>
          <w:sz w:val="32"/>
          <w:szCs w:val="32"/>
        </w:rPr>
        <w:t>Olimpia Fiorucci</w:t>
      </w:r>
    </w:p>
    <w:p w14:paraId="7D2939EB" w14:textId="77777777" w:rsidR="00BD60D7" w:rsidRPr="00A56AD6" w:rsidRDefault="00BD60D7">
      <w:pPr>
        <w:rPr>
          <w:sz w:val="32"/>
          <w:szCs w:val="32"/>
        </w:rPr>
      </w:pPr>
    </w:p>
    <w:p w14:paraId="319FD978" w14:textId="6CADDEF4" w:rsidR="005E2AA9" w:rsidRPr="00A56AD6" w:rsidRDefault="00BD60D7">
      <w:pPr>
        <w:rPr>
          <w:sz w:val="32"/>
          <w:szCs w:val="32"/>
        </w:rPr>
      </w:pPr>
      <w:r w:rsidRPr="00A56AD6">
        <w:rPr>
          <w:sz w:val="32"/>
          <w:szCs w:val="32"/>
        </w:rPr>
        <w:t xml:space="preserve">Data della stipula </w:t>
      </w:r>
      <w:r w:rsidR="00AD421F" w:rsidRPr="00A56AD6">
        <w:rPr>
          <w:sz w:val="32"/>
          <w:szCs w:val="32"/>
        </w:rPr>
        <w:t>–</w:t>
      </w:r>
      <w:r w:rsidRPr="00A56AD6">
        <w:rPr>
          <w:sz w:val="32"/>
          <w:szCs w:val="32"/>
        </w:rPr>
        <w:t xml:space="preserve"> </w:t>
      </w:r>
      <w:r w:rsidR="00441D75" w:rsidRPr="00A56AD6">
        <w:rPr>
          <w:sz w:val="32"/>
          <w:szCs w:val="32"/>
        </w:rPr>
        <w:t>29/</w:t>
      </w:r>
      <w:r w:rsidR="00965F0B">
        <w:rPr>
          <w:sz w:val="32"/>
          <w:szCs w:val="32"/>
        </w:rPr>
        <w:t>08/2022</w:t>
      </w:r>
      <w:r w:rsidRPr="00A56AD6">
        <w:rPr>
          <w:sz w:val="32"/>
          <w:szCs w:val="32"/>
        </w:rPr>
        <w:t xml:space="preserve"> (prot. </w:t>
      </w:r>
      <w:r w:rsidR="00965F0B">
        <w:rPr>
          <w:sz w:val="32"/>
          <w:szCs w:val="32"/>
        </w:rPr>
        <w:t>1636</w:t>
      </w:r>
      <w:r w:rsidR="00441D75" w:rsidRPr="00A56AD6">
        <w:rPr>
          <w:sz w:val="32"/>
          <w:szCs w:val="32"/>
        </w:rPr>
        <w:t>/AM/PS</w:t>
      </w:r>
      <w:r w:rsidRPr="00A56AD6">
        <w:rPr>
          <w:sz w:val="32"/>
          <w:szCs w:val="32"/>
        </w:rPr>
        <w:t xml:space="preserve">) </w:t>
      </w:r>
    </w:p>
    <w:p w14:paraId="5C66960D" w14:textId="77777777" w:rsidR="005E2AA9" w:rsidRPr="00A56AD6" w:rsidRDefault="005E2AA9" w:rsidP="005E2AA9">
      <w:pPr>
        <w:rPr>
          <w:sz w:val="32"/>
          <w:szCs w:val="32"/>
        </w:rPr>
      </w:pPr>
      <w:r w:rsidRPr="00A56AD6">
        <w:rPr>
          <w:sz w:val="32"/>
          <w:szCs w:val="32"/>
        </w:rPr>
        <w:t>Durata – Tempo indeterminato</w:t>
      </w:r>
    </w:p>
    <w:p w14:paraId="6697592C" w14:textId="77777777" w:rsidR="005E2AA9" w:rsidRPr="00A56AD6" w:rsidRDefault="005E2AA9" w:rsidP="005E2AA9">
      <w:pPr>
        <w:rPr>
          <w:sz w:val="32"/>
          <w:szCs w:val="32"/>
        </w:rPr>
      </w:pPr>
      <w:r w:rsidRPr="00A56AD6">
        <w:rPr>
          <w:sz w:val="32"/>
          <w:szCs w:val="32"/>
        </w:rPr>
        <w:t>Oggetto dell’incarico – Dirigente</w:t>
      </w:r>
    </w:p>
    <w:p w14:paraId="5744CEC4" w14:textId="77777777" w:rsidR="005E2AA9" w:rsidRDefault="005E2AA9"/>
    <w:sectPr w:rsidR="005E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D7"/>
    <w:rsid w:val="001B7248"/>
    <w:rsid w:val="002F67DD"/>
    <w:rsid w:val="003975F0"/>
    <w:rsid w:val="0043676F"/>
    <w:rsid w:val="00441D75"/>
    <w:rsid w:val="005E2AA9"/>
    <w:rsid w:val="007F42AC"/>
    <w:rsid w:val="00965F0B"/>
    <w:rsid w:val="00A56AD6"/>
    <w:rsid w:val="00AA6A5A"/>
    <w:rsid w:val="00AD421F"/>
    <w:rsid w:val="00B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47F4"/>
  <w15:chartTrackingRefBased/>
  <w15:docId w15:val="{82AB0968-0A71-43F0-ACAD-45237E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Tombesi</dc:creator>
  <cp:keywords/>
  <dc:description/>
  <cp:lastModifiedBy>Roberta Giangiorgi</cp:lastModifiedBy>
  <cp:revision>2</cp:revision>
  <cp:lastPrinted>2020-11-20T12:50:00Z</cp:lastPrinted>
  <dcterms:created xsi:type="dcterms:W3CDTF">2022-12-12T13:14:00Z</dcterms:created>
  <dcterms:modified xsi:type="dcterms:W3CDTF">2022-12-12T13:14:00Z</dcterms:modified>
</cp:coreProperties>
</file>